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FA" w:rsidRPr="00140DA9" w:rsidRDefault="002757D6">
      <w:pPr>
        <w:rPr>
          <w:b/>
        </w:rPr>
      </w:pPr>
      <w:r>
        <w:rPr>
          <w:b/>
        </w:rPr>
        <w:t xml:space="preserve">Receptionist </w:t>
      </w:r>
      <w:r w:rsidR="00C2272E">
        <w:rPr>
          <w:b/>
        </w:rPr>
        <w:t>and Admin</w:t>
      </w:r>
      <w:r>
        <w:rPr>
          <w:b/>
        </w:rPr>
        <w:t xml:space="preserve"> Assistant</w:t>
      </w:r>
      <w:r w:rsidR="00140DA9" w:rsidRPr="00140DA9">
        <w:rPr>
          <w:b/>
        </w:rPr>
        <w:t xml:space="preserve"> </w:t>
      </w:r>
      <w:r w:rsidR="00140DA9">
        <w:rPr>
          <w:b/>
        </w:rPr>
        <w:t xml:space="preserve">                    </w:t>
      </w:r>
      <w:r w:rsidR="00140DA9">
        <w:rPr>
          <w:rFonts w:ascii="Trebuchet MS" w:hAnsi="Trebuchet MS" w:cs="Arial"/>
          <w:i/>
          <w:iCs/>
          <w:noProof/>
          <w:sz w:val="30"/>
          <w:szCs w:val="30"/>
          <w:lang w:eastAsia="en-GB"/>
        </w:rPr>
        <w:drawing>
          <wp:inline distT="0" distB="0" distL="0" distR="0">
            <wp:extent cx="2286000" cy="1619250"/>
            <wp:effectExtent l="0" t="0" r="0" b="0"/>
            <wp:docPr id="3" name="Picture 3" descr="http://www.fpwc.nhs.uk/website/L81090/files/main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pwc.nhs.uk/website/L81090/files/mainim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DA9" w:rsidRPr="00140DA9">
        <w:rPr>
          <w:b/>
        </w:rPr>
        <w:t xml:space="preserve">                         </w:t>
      </w:r>
    </w:p>
    <w:p w:rsidR="004326C4" w:rsidRPr="00140DA9" w:rsidRDefault="004326C4">
      <w:pPr>
        <w:rPr>
          <w:b/>
        </w:rPr>
      </w:pPr>
      <w:r w:rsidRPr="00140DA9">
        <w:rPr>
          <w:b/>
        </w:rPr>
        <w:t>The Family Practice, Cotham, Bristol</w:t>
      </w:r>
      <w:r w:rsidR="00140DA9" w:rsidRPr="00140DA9">
        <w:rPr>
          <w:b/>
        </w:rPr>
        <w:t xml:space="preserve">             </w:t>
      </w:r>
    </w:p>
    <w:p w:rsidR="00140DA9" w:rsidRPr="00140DA9" w:rsidRDefault="0052682D" w:rsidP="00140DA9">
      <w:pPr>
        <w:rPr>
          <w:b/>
        </w:rPr>
      </w:pPr>
      <w:r>
        <w:rPr>
          <w:b/>
        </w:rPr>
        <w:t xml:space="preserve">Hours per week: </w:t>
      </w:r>
      <w:r w:rsidR="00EF3418">
        <w:rPr>
          <w:b/>
        </w:rPr>
        <w:t>37</w:t>
      </w:r>
    </w:p>
    <w:p w:rsidR="00140DA9" w:rsidRPr="00140DA9" w:rsidRDefault="00EF3418" w:rsidP="00140DA9">
      <w:pPr>
        <w:rPr>
          <w:b/>
        </w:rPr>
      </w:pPr>
      <w:r>
        <w:rPr>
          <w:b/>
        </w:rPr>
        <w:t>Salary: £9.23-£9.50</w:t>
      </w:r>
    </w:p>
    <w:p w:rsidR="004326C4" w:rsidRPr="004326C4" w:rsidRDefault="004326C4">
      <w:pPr>
        <w:rPr>
          <w:b/>
        </w:rPr>
      </w:pP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  <w:r w:rsidRPr="002757D6">
        <w:rPr>
          <w:rFonts w:cs="Arial"/>
          <w:szCs w:val="24"/>
        </w:rPr>
        <w:t xml:space="preserve">The Family Practice is a </w:t>
      </w:r>
      <w:r w:rsidR="00430E08">
        <w:rPr>
          <w:rFonts w:cs="Arial"/>
          <w:szCs w:val="24"/>
        </w:rPr>
        <w:t>friendly, busy</w:t>
      </w:r>
      <w:r w:rsidRPr="002757D6">
        <w:rPr>
          <w:rFonts w:cs="Arial"/>
          <w:szCs w:val="24"/>
        </w:rPr>
        <w:t xml:space="preserve"> GP surgery </w:t>
      </w:r>
      <w:r w:rsidR="00D330A6">
        <w:rPr>
          <w:rFonts w:cs="Arial"/>
          <w:szCs w:val="24"/>
        </w:rPr>
        <w:t xml:space="preserve">(with on-site parking) </w:t>
      </w:r>
      <w:r w:rsidRPr="002757D6">
        <w:rPr>
          <w:rFonts w:cs="Arial"/>
          <w:szCs w:val="24"/>
        </w:rPr>
        <w:t>in Cotham, Bristol providing qu</w:t>
      </w:r>
      <w:r w:rsidR="00D330A6">
        <w:rPr>
          <w:rFonts w:cs="Arial"/>
          <w:szCs w:val="24"/>
        </w:rPr>
        <w:t>ality care for approximately 165</w:t>
      </w:r>
      <w:r w:rsidRPr="002757D6">
        <w:rPr>
          <w:rFonts w:cs="Arial"/>
          <w:szCs w:val="24"/>
        </w:rPr>
        <w:t xml:space="preserve">00 patients.  </w:t>
      </w: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</w:p>
    <w:p w:rsidR="00D330A6" w:rsidRDefault="002757D6" w:rsidP="002757D6">
      <w:pPr>
        <w:pStyle w:val="NoSpacing"/>
        <w:jc w:val="both"/>
        <w:rPr>
          <w:rFonts w:cs="Arial"/>
          <w:szCs w:val="24"/>
        </w:rPr>
      </w:pPr>
      <w:r w:rsidRPr="002757D6">
        <w:rPr>
          <w:rFonts w:cs="Arial"/>
          <w:szCs w:val="24"/>
        </w:rPr>
        <w:t xml:space="preserve">We are ideally looking for an experienced receptionist to join our </w:t>
      </w:r>
      <w:r w:rsidR="00D330A6">
        <w:rPr>
          <w:rFonts w:cs="Arial"/>
          <w:szCs w:val="24"/>
        </w:rPr>
        <w:t xml:space="preserve">close knit, </w:t>
      </w:r>
      <w:r w:rsidRPr="002757D6">
        <w:rPr>
          <w:rFonts w:cs="Arial"/>
          <w:szCs w:val="24"/>
        </w:rPr>
        <w:t xml:space="preserve">friendly team. </w:t>
      </w:r>
      <w:r w:rsidR="00D330A6">
        <w:rPr>
          <w:rFonts w:cs="Arial"/>
          <w:szCs w:val="24"/>
        </w:rPr>
        <w:t xml:space="preserve">We have some excellent bakers in the team and there is usually something fabulous to try.  We also have lovely gardens to sit out in on a sunny day and if you are interested in running, we have several keen runners in the practice.  </w:t>
      </w:r>
    </w:p>
    <w:p w:rsidR="00D330A6" w:rsidRDefault="00D330A6" w:rsidP="002757D6">
      <w:pPr>
        <w:pStyle w:val="NoSpacing"/>
        <w:jc w:val="both"/>
        <w:rPr>
          <w:rFonts w:cs="Arial"/>
          <w:szCs w:val="24"/>
        </w:rPr>
      </w:pP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  <w:r w:rsidRPr="002757D6">
        <w:rPr>
          <w:rFonts w:cs="Arial"/>
          <w:szCs w:val="24"/>
        </w:rPr>
        <w:t>The role will include patient facing services and support to the clinical team, and will require a flexible approach.</w:t>
      </w:r>
      <w:r w:rsidR="00D330A6">
        <w:rPr>
          <w:rFonts w:cs="Arial"/>
          <w:szCs w:val="24"/>
        </w:rPr>
        <w:t xml:space="preserve">  </w:t>
      </w:r>
      <w:r w:rsidRPr="002757D6">
        <w:rPr>
          <w:rFonts w:cs="Arial"/>
          <w:szCs w:val="24"/>
        </w:rPr>
        <w:t>You will need to be proficient in using Microsoft programmes and a working knowledge of EMIS Web would be an advantage.</w:t>
      </w: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  <w:r w:rsidRPr="002757D6">
        <w:rPr>
          <w:rFonts w:cs="Arial"/>
          <w:szCs w:val="24"/>
        </w:rPr>
        <w:t>We are looking for a colleague to work Monday to Friday on a flexible shift system between 8.00 and 18.30.  The role will include the occasional Saturday and evening session until 20.00 (worked by a rota system).</w:t>
      </w: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</w:p>
    <w:p w:rsidR="002757D6" w:rsidRPr="002757D6" w:rsidRDefault="00EF3418" w:rsidP="002757D6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t>Permanent contract: 37</w:t>
      </w:r>
      <w:r w:rsidR="002757D6" w:rsidRPr="002757D6">
        <w:rPr>
          <w:rFonts w:cs="Arial"/>
          <w:szCs w:val="24"/>
        </w:rPr>
        <w:t xml:space="preserve"> hours per week</w:t>
      </w:r>
      <w:bookmarkStart w:id="0" w:name="_GoBack"/>
      <w:bookmarkEnd w:id="0"/>
      <w:r w:rsidR="002757D6" w:rsidRPr="002757D6">
        <w:rPr>
          <w:rFonts w:cs="Arial"/>
          <w:szCs w:val="24"/>
        </w:rPr>
        <w:t>, NHS pension,</w:t>
      </w:r>
      <w:r w:rsidR="00D330A6">
        <w:rPr>
          <w:rFonts w:cs="Arial"/>
          <w:szCs w:val="24"/>
        </w:rPr>
        <w:t xml:space="preserve"> salary in the range of £9.23 - £9.50</w:t>
      </w:r>
      <w:r w:rsidR="002757D6" w:rsidRPr="002757D6">
        <w:rPr>
          <w:rFonts w:cs="Arial"/>
          <w:szCs w:val="24"/>
        </w:rPr>
        <w:t xml:space="preserve"> per hour, depending on experience.</w:t>
      </w: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</w:p>
    <w:p w:rsidR="002757D6" w:rsidRDefault="002757D6" w:rsidP="002757D6">
      <w:pPr>
        <w:pStyle w:val="NoSpacing"/>
        <w:jc w:val="both"/>
        <w:rPr>
          <w:rFonts w:cs="Arial"/>
          <w:szCs w:val="24"/>
        </w:rPr>
      </w:pPr>
      <w:r w:rsidRPr="002757D6">
        <w:rPr>
          <w:rFonts w:cs="Arial"/>
          <w:szCs w:val="24"/>
        </w:rPr>
        <w:t>If you would like to know more about the role or arrange an informa</w:t>
      </w:r>
      <w:r w:rsidR="00285ECF">
        <w:rPr>
          <w:rFonts w:cs="Arial"/>
          <w:szCs w:val="24"/>
        </w:rPr>
        <w:t>l visit please contact Kelly Williams</w:t>
      </w:r>
      <w:r w:rsidRPr="002757D6">
        <w:rPr>
          <w:rFonts w:cs="Arial"/>
          <w:szCs w:val="24"/>
        </w:rPr>
        <w:t xml:space="preserve"> on 0117 964 6455 or e-mail </w:t>
      </w:r>
      <w:hyperlink r:id="rId6" w:history="1">
        <w:r w:rsidR="00285ECF" w:rsidRPr="00435607">
          <w:rPr>
            <w:rStyle w:val="Hyperlink"/>
            <w:rFonts w:cs="Arial"/>
            <w:szCs w:val="24"/>
          </w:rPr>
          <w:t>kelly.williams17@nhs.net</w:t>
        </w:r>
      </w:hyperlink>
      <w:r w:rsidRPr="002757D6">
        <w:rPr>
          <w:rFonts w:cs="Arial"/>
          <w:szCs w:val="24"/>
        </w:rPr>
        <w:t xml:space="preserve"> </w:t>
      </w:r>
      <w:r w:rsidR="0029755E">
        <w:rPr>
          <w:rFonts w:cs="Arial"/>
          <w:szCs w:val="24"/>
        </w:rPr>
        <w:t xml:space="preserve">.  Please apply with a covering letter and CV. </w:t>
      </w:r>
    </w:p>
    <w:p w:rsidR="003D05B7" w:rsidRDefault="003D05B7" w:rsidP="002757D6">
      <w:pPr>
        <w:pStyle w:val="NoSpacing"/>
        <w:jc w:val="both"/>
        <w:rPr>
          <w:rFonts w:cs="Arial"/>
          <w:szCs w:val="24"/>
        </w:rPr>
      </w:pPr>
    </w:p>
    <w:p w:rsidR="003D05B7" w:rsidRPr="003D05B7" w:rsidRDefault="003D05B7" w:rsidP="003D05B7">
      <w:r w:rsidRPr="00140DA9">
        <w:t xml:space="preserve">Informal visits welcome. </w:t>
      </w: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</w:p>
    <w:p w:rsidR="00203C94" w:rsidRDefault="00203C94" w:rsidP="00203C94">
      <w:pPr>
        <w:rPr>
          <w:b/>
        </w:rPr>
      </w:pPr>
      <w:r>
        <w:rPr>
          <w:b/>
        </w:rPr>
        <w:t xml:space="preserve">Closing date </w:t>
      </w:r>
      <w:r w:rsidR="00D330A6">
        <w:t>30.8</w:t>
      </w:r>
      <w:r w:rsidR="00285ECF" w:rsidRPr="00C54853">
        <w:t>.</w:t>
      </w:r>
      <w:r w:rsidR="00D330A6">
        <w:t>2021</w:t>
      </w:r>
    </w:p>
    <w:p w:rsidR="00203C94" w:rsidRDefault="00203C94" w:rsidP="00203C94">
      <w:pPr>
        <w:rPr>
          <w:b/>
        </w:rPr>
      </w:pPr>
      <w:r>
        <w:rPr>
          <w:b/>
        </w:rPr>
        <w:t xml:space="preserve">Interviews: </w:t>
      </w:r>
      <w:r w:rsidR="003D05B7">
        <w:t>TBC</w:t>
      </w:r>
    </w:p>
    <w:p w:rsidR="00203C94" w:rsidRDefault="00203C94" w:rsidP="00203C94">
      <w:pPr>
        <w:rPr>
          <w:b/>
        </w:rPr>
      </w:pPr>
      <w:r>
        <w:rPr>
          <w:b/>
        </w:rPr>
        <w:t xml:space="preserve">Enquiries to: </w:t>
      </w:r>
    </w:p>
    <w:p w:rsidR="00203C94" w:rsidRPr="00140DA9" w:rsidRDefault="00285ECF" w:rsidP="00203C94">
      <w:r>
        <w:t>Kelly Williams</w:t>
      </w:r>
    </w:p>
    <w:p w:rsidR="00203C94" w:rsidRPr="00140DA9" w:rsidRDefault="00EF3418" w:rsidP="00203C94">
      <w:hyperlink r:id="rId7" w:history="1">
        <w:r w:rsidR="00285ECF" w:rsidRPr="00435607">
          <w:rPr>
            <w:rStyle w:val="Hyperlink"/>
          </w:rPr>
          <w:t>kelly.williams17@nhs.net</w:t>
        </w:r>
      </w:hyperlink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</w:p>
    <w:p w:rsidR="004326C4" w:rsidRPr="00140DA9" w:rsidRDefault="004326C4"/>
    <w:p w:rsidR="004326C4" w:rsidRPr="00140DA9" w:rsidRDefault="004326C4"/>
    <w:p w:rsidR="00140DA9" w:rsidRPr="004326C4" w:rsidRDefault="00140DA9">
      <w:pPr>
        <w:rPr>
          <w:b/>
        </w:rPr>
      </w:pPr>
    </w:p>
    <w:sectPr w:rsidR="00140DA9" w:rsidRPr="00432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A"/>
    <w:rsid w:val="00063B76"/>
    <w:rsid w:val="00140DA9"/>
    <w:rsid w:val="00160517"/>
    <w:rsid w:val="001C2DDE"/>
    <w:rsid w:val="00203C94"/>
    <w:rsid w:val="002757D6"/>
    <w:rsid w:val="00285ECF"/>
    <w:rsid w:val="0029755E"/>
    <w:rsid w:val="003D05B7"/>
    <w:rsid w:val="00427DFB"/>
    <w:rsid w:val="00430E08"/>
    <w:rsid w:val="004326C4"/>
    <w:rsid w:val="004615FA"/>
    <w:rsid w:val="0052682D"/>
    <w:rsid w:val="00552A80"/>
    <w:rsid w:val="005F4428"/>
    <w:rsid w:val="006F78DD"/>
    <w:rsid w:val="00731070"/>
    <w:rsid w:val="007E0D31"/>
    <w:rsid w:val="00C2272E"/>
    <w:rsid w:val="00C54853"/>
    <w:rsid w:val="00D029BD"/>
    <w:rsid w:val="00D330A6"/>
    <w:rsid w:val="00EB0218"/>
    <w:rsid w:val="00EF3418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40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40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.williams17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lly.williams17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 Kathy (The Family Practice)</dc:creator>
  <cp:lastModifiedBy>Turner Kathy (The Family Practice)</cp:lastModifiedBy>
  <cp:revision>2</cp:revision>
  <cp:lastPrinted>2020-07-06T12:18:00Z</cp:lastPrinted>
  <dcterms:created xsi:type="dcterms:W3CDTF">2021-08-16T08:55:00Z</dcterms:created>
  <dcterms:modified xsi:type="dcterms:W3CDTF">2021-08-16T08:55:00Z</dcterms:modified>
</cp:coreProperties>
</file>